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DD" w:rsidRPr="00A65260" w:rsidRDefault="00C55A22" w:rsidP="00A65260">
      <w:pPr>
        <w:jc w:val="center"/>
        <w:rPr>
          <w:b/>
          <w:sz w:val="32"/>
          <w:szCs w:val="32"/>
          <w:u w:val="single"/>
        </w:rPr>
      </w:pPr>
      <w:r w:rsidRPr="00A65260">
        <w:rPr>
          <w:b/>
          <w:sz w:val="32"/>
          <w:szCs w:val="32"/>
          <w:u w:val="single"/>
        </w:rPr>
        <w:t>LUTON ICDS EDUCATION PROGRAMMES</w:t>
      </w:r>
    </w:p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52"/>
        <w:gridCol w:w="3011"/>
        <w:gridCol w:w="3119"/>
        <w:gridCol w:w="3118"/>
        <w:gridCol w:w="2977"/>
      </w:tblGrid>
      <w:tr w:rsidR="00B40A95" w:rsidTr="00EC72FD">
        <w:tc>
          <w:tcPr>
            <w:tcW w:w="3652" w:type="dxa"/>
          </w:tcPr>
          <w:p w:rsidR="00B40A95" w:rsidRPr="00B40A95" w:rsidRDefault="00B40A95">
            <w:pPr>
              <w:rPr>
                <w:b/>
                <w:sz w:val="40"/>
                <w:szCs w:val="40"/>
              </w:rPr>
            </w:pPr>
            <w:r w:rsidRPr="00B40A95">
              <w:rPr>
                <w:b/>
                <w:sz w:val="40"/>
                <w:szCs w:val="40"/>
              </w:rPr>
              <w:t>Programme</w:t>
            </w:r>
          </w:p>
        </w:tc>
        <w:tc>
          <w:tcPr>
            <w:tcW w:w="3011" w:type="dxa"/>
          </w:tcPr>
          <w:p w:rsidR="00B40A95" w:rsidRPr="00B40A95" w:rsidRDefault="00B40A95">
            <w:pPr>
              <w:rPr>
                <w:b/>
                <w:sz w:val="40"/>
                <w:szCs w:val="40"/>
              </w:rPr>
            </w:pPr>
            <w:r w:rsidRPr="00B40A95">
              <w:rPr>
                <w:b/>
                <w:sz w:val="40"/>
                <w:szCs w:val="40"/>
              </w:rPr>
              <w:t>Details</w:t>
            </w:r>
          </w:p>
        </w:tc>
        <w:tc>
          <w:tcPr>
            <w:tcW w:w="3119" w:type="dxa"/>
          </w:tcPr>
          <w:p w:rsidR="00B40A95" w:rsidRPr="00B40A95" w:rsidRDefault="00B40A95" w:rsidP="00C55A22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B40A95">
              <w:rPr>
                <w:b/>
                <w:bCs/>
                <w:color w:val="FF0000"/>
                <w:sz w:val="40"/>
                <w:szCs w:val="40"/>
              </w:rPr>
              <w:t>Criteria</w:t>
            </w:r>
          </w:p>
        </w:tc>
        <w:tc>
          <w:tcPr>
            <w:tcW w:w="3118" w:type="dxa"/>
          </w:tcPr>
          <w:p w:rsidR="00B40A95" w:rsidRPr="00B40A95" w:rsidRDefault="00B40A95">
            <w:pPr>
              <w:rPr>
                <w:b/>
                <w:sz w:val="40"/>
                <w:szCs w:val="40"/>
              </w:rPr>
            </w:pPr>
            <w:r w:rsidRPr="00B40A95">
              <w:rPr>
                <w:b/>
                <w:sz w:val="40"/>
                <w:szCs w:val="40"/>
              </w:rPr>
              <w:t>Referral Route</w:t>
            </w:r>
          </w:p>
        </w:tc>
        <w:tc>
          <w:tcPr>
            <w:tcW w:w="2977" w:type="dxa"/>
          </w:tcPr>
          <w:p w:rsidR="00B40A95" w:rsidRPr="00B40A95" w:rsidRDefault="00B40A95">
            <w:pPr>
              <w:rPr>
                <w:b/>
                <w:sz w:val="40"/>
                <w:szCs w:val="40"/>
              </w:rPr>
            </w:pPr>
            <w:r w:rsidRPr="00B40A95">
              <w:rPr>
                <w:b/>
                <w:sz w:val="40"/>
                <w:szCs w:val="40"/>
              </w:rPr>
              <w:t>Dates &amp; Venues</w:t>
            </w:r>
          </w:p>
        </w:tc>
      </w:tr>
      <w:tr w:rsidR="00B40A95" w:rsidTr="00EC72FD">
        <w:tc>
          <w:tcPr>
            <w:tcW w:w="3652" w:type="dxa"/>
          </w:tcPr>
          <w:p w:rsidR="00B40A95" w:rsidRDefault="00B40A95">
            <w:r w:rsidRPr="00C55A22">
              <w:rPr>
                <w:noProof/>
                <w:lang w:eastAsia="en-GB"/>
              </w:rPr>
              <w:drawing>
                <wp:inline distT="0" distB="0" distL="0" distR="0" wp14:anchorId="296704B8" wp14:editId="702CE267">
                  <wp:extent cx="2268069" cy="1389529"/>
                  <wp:effectExtent l="0" t="0" r="0" b="1270"/>
                  <wp:docPr id="104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39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A65260" w:rsidRPr="00A65260" w:rsidRDefault="00A65260" w:rsidP="00A65260">
            <w:r w:rsidRPr="00A65260">
              <w:rPr>
                <w:b/>
                <w:bCs/>
                <w:u w:val="single"/>
              </w:rPr>
              <w:t xml:space="preserve">Newly Diagnosed </w:t>
            </w:r>
            <w:r w:rsidRPr="00A65260">
              <w:rPr>
                <w:b/>
                <w:bCs/>
              </w:rPr>
              <w:t xml:space="preserve">and </w:t>
            </w:r>
            <w:r w:rsidRPr="00A65260">
              <w:rPr>
                <w:b/>
                <w:bCs/>
                <w:u w:val="single"/>
              </w:rPr>
              <w:t>Foundation</w:t>
            </w:r>
          </w:p>
          <w:p w:rsidR="00B40A95" w:rsidRPr="00B40A95" w:rsidRDefault="00B40A95" w:rsidP="00B40A95">
            <w:r w:rsidRPr="00B40A95">
              <w:t xml:space="preserve">An </w:t>
            </w:r>
            <w:proofErr w:type="spellStart"/>
            <w:r w:rsidRPr="00B40A95">
              <w:t>all day</w:t>
            </w:r>
            <w:proofErr w:type="spellEnd"/>
            <w:r w:rsidRPr="00B40A95">
              <w:t xml:space="preserve"> structured self-management education programme for people with Type 2 Diabetes.</w:t>
            </w:r>
          </w:p>
          <w:p w:rsidR="00B40A95" w:rsidRDefault="00B40A95"/>
        </w:tc>
        <w:tc>
          <w:tcPr>
            <w:tcW w:w="3119" w:type="dxa"/>
          </w:tcPr>
          <w:p w:rsidR="00B40A95" w:rsidRPr="00B40A95" w:rsidRDefault="00B40A95" w:rsidP="00B40A95">
            <w:pPr>
              <w:rPr>
                <w:color w:val="FF0000"/>
              </w:rPr>
            </w:pPr>
            <w:r w:rsidRPr="00B40A95">
              <w:rPr>
                <w:b/>
                <w:bCs/>
                <w:color w:val="FF0000"/>
              </w:rPr>
              <w:t>Referral criteria:</w:t>
            </w:r>
          </w:p>
          <w:p w:rsidR="00A15713" w:rsidRPr="00B40A95" w:rsidRDefault="00A15713" w:rsidP="00A15713">
            <w:pPr>
              <w:rPr>
                <w:color w:val="FF0000"/>
              </w:rPr>
            </w:pPr>
            <w:r>
              <w:rPr>
                <w:bCs/>
                <w:color w:val="FF0000"/>
              </w:rPr>
              <w:t>S</w:t>
            </w:r>
            <w:r w:rsidRPr="00A15713">
              <w:rPr>
                <w:bCs/>
                <w:color w:val="FF0000"/>
              </w:rPr>
              <w:t>uitable for group education and fluent in English.</w:t>
            </w:r>
          </w:p>
          <w:p w:rsidR="00A15713" w:rsidRPr="00A15713" w:rsidRDefault="00A15713" w:rsidP="00A15713">
            <w:pPr>
              <w:rPr>
                <w:bCs/>
                <w:color w:val="FF0000"/>
              </w:rPr>
            </w:pPr>
            <w:r w:rsidRPr="00A15713">
              <w:rPr>
                <w:bCs/>
                <w:color w:val="FF0000"/>
                <w:u w:val="single"/>
              </w:rPr>
              <w:t>DESMOND</w:t>
            </w:r>
            <w:r w:rsidRPr="00A15713">
              <w:rPr>
                <w:bCs/>
                <w:color w:val="FF0000"/>
              </w:rPr>
              <w:t>:  Newly diagnosed &lt;1year with Type 2 Diabetes</w:t>
            </w:r>
          </w:p>
          <w:p w:rsidR="00A15713" w:rsidRPr="00A15713" w:rsidRDefault="00A15713" w:rsidP="00A15713">
            <w:pPr>
              <w:rPr>
                <w:bCs/>
                <w:color w:val="FF0000"/>
              </w:rPr>
            </w:pPr>
            <w:r w:rsidRPr="00A15713">
              <w:rPr>
                <w:bCs/>
                <w:color w:val="FF0000"/>
                <w:u w:val="single"/>
              </w:rPr>
              <w:t>DESMOND Foundation</w:t>
            </w:r>
            <w:r w:rsidRPr="00A15713">
              <w:rPr>
                <w:bCs/>
                <w:color w:val="FF0000"/>
              </w:rPr>
              <w:t>: Diagnosed Type 2 Diabetes &gt;1year</w:t>
            </w:r>
          </w:p>
          <w:p w:rsidR="00A65260" w:rsidRDefault="00A65260" w:rsidP="00A65260"/>
        </w:tc>
        <w:tc>
          <w:tcPr>
            <w:tcW w:w="3118" w:type="dxa"/>
          </w:tcPr>
          <w:p w:rsidR="00B40A95" w:rsidRDefault="00B40A95">
            <w:r>
              <w:t xml:space="preserve">Healthcare Professional by referral form to </w:t>
            </w:r>
            <w:hyperlink r:id="rId7" w:history="1">
              <w:r w:rsidRPr="007C6359">
                <w:rPr>
                  <w:rStyle w:val="Hyperlink"/>
                </w:rPr>
                <w:t>CCS-TR.diabetesluton@nhs.net</w:t>
              </w:r>
            </w:hyperlink>
          </w:p>
          <w:p w:rsidR="00B40A95" w:rsidRDefault="00B40A95"/>
          <w:p w:rsidR="00B40A95" w:rsidRDefault="00B40A95">
            <w:proofErr w:type="spellStart"/>
            <w:r>
              <w:t>Self referral</w:t>
            </w:r>
            <w:proofErr w:type="spellEnd"/>
            <w:r>
              <w:t xml:space="preserve"> by email as above or ringing 0333 405 3185</w:t>
            </w:r>
          </w:p>
          <w:p w:rsidR="00AA26BF" w:rsidRDefault="00AA26BF"/>
          <w:p w:rsidR="00AA26BF" w:rsidRDefault="00AA26BF" w:rsidP="00A15713">
            <w:r>
              <w:t xml:space="preserve">Attendees at Desmond will be offered </w:t>
            </w:r>
            <w:proofErr w:type="spellStart"/>
            <w:r>
              <w:t>MyDesmond</w:t>
            </w:r>
            <w:proofErr w:type="spellEnd"/>
            <w:r>
              <w:t xml:space="preserve"> as a follow on programme</w:t>
            </w:r>
          </w:p>
        </w:tc>
        <w:tc>
          <w:tcPr>
            <w:tcW w:w="2977" w:type="dxa"/>
          </w:tcPr>
          <w:p w:rsidR="00AA26BF" w:rsidRDefault="00AA26BF" w:rsidP="00EC72FD">
            <w:r>
              <w:t>Usually delivered on Thursdays and Wednesdays at one of two different locations:</w:t>
            </w:r>
          </w:p>
          <w:p w:rsidR="00AA26BF" w:rsidRDefault="00AA26BF" w:rsidP="00EC72FD"/>
          <w:p w:rsidR="00AA26BF" w:rsidRDefault="00AA26BF" w:rsidP="00AA26BF">
            <w:r>
              <w:t xml:space="preserve">Luton Irish Forum, Kathleen </w:t>
            </w:r>
            <w:proofErr w:type="spellStart"/>
            <w:r>
              <w:t>Commolly</w:t>
            </w:r>
            <w:proofErr w:type="spellEnd"/>
            <w:r>
              <w:t xml:space="preserve"> House, Hitchin Road, Luton, LU2 0ES</w:t>
            </w:r>
          </w:p>
          <w:p w:rsidR="00AA26BF" w:rsidRDefault="00AA26BF" w:rsidP="00AA26BF"/>
          <w:p w:rsidR="00B40A95" w:rsidRDefault="00AA26BF" w:rsidP="00AA26BF">
            <w:r>
              <w:t>Luton Treatment Centre, Vestry Close, LU1 1AR</w:t>
            </w:r>
            <w:r w:rsidR="00EC72FD">
              <w:t xml:space="preserve"> </w:t>
            </w:r>
          </w:p>
        </w:tc>
      </w:tr>
      <w:tr w:rsidR="00B40A95" w:rsidTr="00EC72FD">
        <w:tc>
          <w:tcPr>
            <w:tcW w:w="3652" w:type="dxa"/>
          </w:tcPr>
          <w:p w:rsidR="00B40A95" w:rsidRDefault="00B40A95">
            <w:r>
              <w:rPr>
                <w:noProof/>
                <w:lang w:eastAsia="en-GB"/>
              </w:rPr>
              <w:drawing>
                <wp:inline distT="0" distB="0" distL="0" distR="0" wp14:anchorId="47A810DD" wp14:editId="159BCCB3">
                  <wp:extent cx="2362843" cy="12012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52373" t="6145" r="37512" b="86034"/>
                          <a:stretch/>
                        </pic:blipFill>
                        <pic:spPr bwMode="auto">
                          <a:xfrm>
                            <a:off x="0" y="0"/>
                            <a:ext cx="2360374" cy="120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B40A95" w:rsidRDefault="00B40A95">
            <w:pPr>
              <w:rPr>
                <w:rStyle w:val="A4"/>
                <w:sz w:val="22"/>
                <w:szCs w:val="22"/>
              </w:rPr>
            </w:pPr>
            <w:r w:rsidRPr="00B40A95">
              <w:rPr>
                <w:rStyle w:val="A4"/>
                <w:sz w:val="22"/>
                <w:szCs w:val="22"/>
              </w:rPr>
              <w:t>An interactive e-learning platform based on the DESMOND Newly Diagnosed module</w:t>
            </w:r>
            <w:r>
              <w:rPr>
                <w:rStyle w:val="A4"/>
                <w:sz w:val="22"/>
                <w:szCs w:val="22"/>
              </w:rPr>
              <w:t>.</w:t>
            </w:r>
          </w:p>
          <w:p w:rsidR="00B40A95" w:rsidRPr="00B40A95" w:rsidRDefault="00A15713" w:rsidP="00A15713">
            <w:r>
              <w:rPr>
                <w:rStyle w:val="A5"/>
              </w:rPr>
              <w:t>C</w:t>
            </w:r>
            <w:r w:rsidR="00B40A95">
              <w:rPr>
                <w:rStyle w:val="A5"/>
              </w:rPr>
              <w:t xml:space="preserve">an be used as an introduction to DESMOND for participants </w:t>
            </w:r>
            <w:r>
              <w:rPr>
                <w:rStyle w:val="A5"/>
              </w:rPr>
              <w:t>unable to attend</w:t>
            </w:r>
            <w:r w:rsidR="00B40A95">
              <w:rPr>
                <w:rStyle w:val="A5"/>
              </w:rPr>
              <w:t xml:space="preserve"> group-based session or as a follow up for those having completed the course in a group setting.</w:t>
            </w:r>
          </w:p>
        </w:tc>
        <w:tc>
          <w:tcPr>
            <w:tcW w:w="3119" w:type="dxa"/>
          </w:tcPr>
          <w:p w:rsidR="00B40A95" w:rsidRPr="00B40A95" w:rsidRDefault="00B40A95" w:rsidP="00B40A95">
            <w:pPr>
              <w:rPr>
                <w:color w:val="FF0000"/>
              </w:rPr>
            </w:pPr>
            <w:r w:rsidRPr="00B40A95">
              <w:rPr>
                <w:b/>
                <w:bCs/>
                <w:color w:val="FF0000"/>
              </w:rPr>
              <w:t>Referral criteria:</w:t>
            </w:r>
          </w:p>
          <w:p w:rsidR="00B40A95" w:rsidRPr="00A15713" w:rsidRDefault="00AA26BF" w:rsidP="00A15713">
            <w:r w:rsidRPr="00A15713">
              <w:rPr>
                <w:bCs/>
                <w:color w:val="FF0000"/>
              </w:rPr>
              <w:t>Diagnosed Type 2 Diabetes, fluent in English and</w:t>
            </w:r>
            <w:r w:rsidR="00A15713" w:rsidRPr="00A15713">
              <w:rPr>
                <w:bCs/>
                <w:color w:val="FF0000"/>
              </w:rPr>
              <w:t xml:space="preserve"> access to an internet and an email required</w:t>
            </w:r>
          </w:p>
        </w:tc>
        <w:tc>
          <w:tcPr>
            <w:tcW w:w="3118" w:type="dxa"/>
          </w:tcPr>
          <w:p w:rsidR="00B40A95" w:rsidRDefault="00B40A95" w:rsidP="00B40A95">
            <w:r>
              <w:t xml:space="preserve">Healthcare Professional by referral form to </w:t>
            </w:r>
            <w:hyperlink r:id="rId9" w:history="1">
              <w:r w:rsidRPr="007C6359">
                <w:rPr>
                  <w:rStyle w:val="Hyperlink"/>
                </w:rPr>
                <w:t>CCS-TR.diabetesluton@nhs.net</w:t>
              </w:r>
            </w:hyperlink>
          </w:p>
          <w:p w:rsidR="00B40A95" w:rsidRDefault="00B40A95" w:rsidP="00B40A95"/>
          <w:p w:rsidR="00B40A95" w:rsidRDefault="00B40A95" w:rsidP="00B40A95">
            <w:proofErr w:type="spellStart"/>
            <w:r>
              <w:t>Self referral</w:t>
            </w:r>
            <w:proofErr w:type="spellEnd"/>
            <w:r>
              <w:t xml:space="preserve"> by email as above or ringing 0333 405 3185</w:t>
            </w:r>
          </w:p>
          <w:p w:rsidR="00B40A95" w:rsidRDefault="00B40A95" w:rsidP="00B40A95"/>
          <w:p w:rsidR="00B40A95" w:rsidRDefault="00B40A95" w:rsidP="00A65260"/>
        </w:tc>
        <w:tc>
          <w:tcPr>
            <w:tcW w:w="2977" w:type="dxa"/>
          </w:tcPr>
          <w:p w:rsidR="00B40A95" w:rsidRDefault="00A65260">
            <w:r>
              <w:t>Web Based – resources available for 2 years from date of registration</w:t>
            </w:r>
          </w:p>
        </w:tc>
      </w:tr>
      <w:tr w:rsidR="00EC72FD" w:rsidTr="00EC72FD">
        <w:tc>
          <w:tcPr>
            <w:tcW w:w="3652" w:type="dxa"/>
          </w:tcPr>
          <w:p w:rsidR="00EC72FD" w:rsidRDefault="00EC72FD" w:rsidP="00EC72FD">
            <w:pPr>
              <w:widowControl w:val="0"/>
              <w:spacing w:after="120" w:line="283" w:lineRule="auto"/>
              <w:jc w:val="center"/>
              <w:rPr>
                <w:rFonts w:ascii="Arial Black" w:hAnsi="Arial Black"/>
                <w:b/>
                <w:i/>
                <w:noProof/>
                <w:sz w:val="40"/>
                <w:szCs w:val="40"/>
                <w:lang w:eastAsia="en-GB"/>
              </w:rPr>
            </w:pPr>
          </w:p>
          <w:p w:rsidR="00EC72FD" w:rsidRPr="00EC72FD" w:rsidRDefault="00EC72FD" w:rsidP="00EC72FD">
            <w:pPr>
              <w:widowControl w:val="0"/>
              <w:spacing w:after="120" w:line="283" w:lineRule="auto"/>
              <w:jc w:val="center"/>
              <w:rPr>
                <w:rFonts w:ascii="Arial Black" w:eastAsia="Times New Roman" w:hAnsi="Arial Black"/>
                <w:b/>
                <w:i/>
                <w:color w:val="000000"/>
                <w:kern w:val="28"/>
                <w:sz w:val="40"/>
                <w:szCs w:val="40"/>
              </w:rPr>
            </w:pPr>
            <w:r w:rsidRPr="00EC72FD">
              <w:rPr>
                <w:rFonts w:ascii="Arial Black" w:hAnsi="Arial Black"/>
                <w:b/>
                <w:i/>
                <w:noProof/>
                <w:sz w:val="40"/>
                <w:szCs w:val="40"/>
                <w:lang w:eastAsia="en-GB"/>
              </w:rPr>
              <w:t>VIRTUAL DESMOND</w:t>
            </w:r>
          </w:p>
        </w:tc>
        <w:tc>
          <w:tcPr>
            <w:tcW w:w="3011" w:type="dxa"/>
          </w:tcPr>
          <w:p w:rsidR="00EC72FD" w:rsidRPr="00973449" w:rsidRDefault="00EC72FD" w:rsidP="00CC7E7B">
            <w:pPr>
              <w:pStyle w:val="NoSpacing"/>
            </w:pPr>
            <w:r w:rsidRPr="00973449">
              <w:rPr>
                <w:lang w:eastAsia="en-GB"/>
              </w:rPr>
              <w:t xml:space="preserve">The virtual group will held online, </w:t>
            </w:r>
            <w:r w:rsidR="00CC7E7B">
              <w:rPr>
                <w:lang w:eastAsia="en-GB"/>
              </w:rPr>
              <w:t>delivered</w:t>
            </w:r>
            <w:bookmarkStart w:id="0" w:name="_GoBack"/>
            <w:bookmarkEnd w:id="0"/>
            <w:r w:rsidRPr="00973449">
              <w:rPr>
                <w:lang w:eastAsia="en-GB"/>
              </w:rPr>
              <w:t xml:space="preserve"> by two trained Educators over three sessions of 2 hours each wi</w:t>
            </w:r>
            <w:r w:rsidR="00AA26BF">
              <w:rPr>
                <w:lang w:eastAsia="en-GB"/>
              </w:rPr>
              <w:t>th up to 10 people with Type 2 D</w:t>
            </w:r>
            <w:r w:rsidRPr="00973449">
              <w:rPr>
                <w:lang w:eastAsia="en-GB"/>
              </w:rPr>
              <w:t>iabetes also online with you at the same time.</w:t>
            </w:r>
          </w:p>
        </w:tc>
        <w:tc>
          <w:tcPr>
            <w:tcW w:w="3119" w:type="dxa"/>
          </w:tcPr>
          <w:p w:rsidR="00EC72FD" w:rsidRDefault="00EC72FD" w:rsidP="00EC72FD">
            <w:pPr>
              <w:rPr>
                <w:b/>
                <w:bCs/>
                <w:color w:val="FF0000"/>
              </w:rPr>
            </w:pPr>
            <w:r w:rsidRPr="00B40A95">
              <w:rPr>
                <w:b/>
                <w:bCs/>
                <w:color w:val="FF0000"/>
              </w:rPr>
              <w:t>Referral criteria:</w:t>
            </w:r>
          </w:p>
          <w:p w:rsidR="00A15713" w:rsidRPr="00B40A95" w:rsidRDefault="00A15713" w:rsidP="00EC72FD">
            <w:pPr>
              <w:rPr>
                <w:color w:val="FF0000"/>
              </w:rPr>
            </w:pPr>
            <w:r>
              <w:rPr>
                <w:bCs/>
                <w:color w:val="FF0000"/>
              </w:rPr>
              <w:t>S</w:t>
            </w:r>
            <w:r w:rsidRPr="00A15713">
              <w:rPr>
                <w:bCs/>
                <w:color w:val="FF0000"/>
              </w:rPr>
              <w:t>uitable for group education and fluent in English.</w:t>
            </w:r>
          </w:p>
          <w:p w:rsidR="00A15713" w:rsidRPr="00A15713" w:rsidRDefault="00EC72FD" w:rsidP="00EC72FD">
            <w:pPr>
              <w:rPr>
                <w:bCs/>
                <w:color w:val="FF0000"/>
              </w:rPr>
            </w:pPr>
            <w:r w:rsidRPr="00A15713">
              <w:rPr>
                <w:bCs/>
                <w:color w:val="FF0000"/>
                <w:u w:val="single"/>
              </w:rPr>
              <w:t>DESMOND</w:t>
            </w:r>
            <w:r w:rsidRPr="00A15713">
              <w:rPr>
                <w:bCs/>
                <w:color w:val="FF0000"/>
              </w:rPr>
              <w:t>:  Newly diagnosed &lt;1y</w:t>
            </w:r>
            <w:r w:rsidR="00AA26BF" w:rsidRPr="00A15713">
              <w:rPr>
                <w:bCs/>
                <w:color w:val="FF0000"/>
              </w:rPr>
              <w:t>ear with Type 2 Diabetes</w:t>
            </w:r>
          </w:p>
          <w:p w:rsidR="00EC72FD" w:rsidRPr="00A15713" w:rsidRDefault="00EC72FD" w:rsidP="00EC72FD">
            <w:pPr>
              <w:rPr>
                <w:bCs/>
                <w:color w:val="FF0000"/>
              </w:rPr>
            </w:pPr>
            <w:r w:rsidRPr="00A15713">
              <w:rPr>
                <w:bCs/>
                <w:color w:val="FF0000"/>
                <w:u w:val="single"/>
              </w:rPr>
              <w:t>DESMOND Foundation</w:t>
            </w:r>
            <w:r w:rsidRPr="00A15713">
              <w:rPr>
                <w:bCs/>
                <w:color w:val="FF0000"/>
              </w:rPr>
              <w:t xml:space="preserve">: </w:t>
            </w:r>
            <w:r w:rsidR="00AA26BF" w:rsidRPr="00A15713">
              <w:rPr>
                <w:bCs/>
                <w:color w:val="FF0000"/>
              </w:rPr>
              <w:t>Diagnosed</w:t>
            </w:r>
            <w:r w:rsidRPr="00A15713">
              <w:rPr>
                <w:bCs/>
                <w:color w:val="FF0000"/>
              </w:rPr>
              <w:t xml:space="preserve"> T</w:t>
            </w:r>
            <w:r w:rsidR="00AA26BF" w:rsidRPr="00A15713">
              <w:rPr>
                <w:bCs/>
                <w:color w:val="FF0000"/>
              </w:rPr>
              <w:t xml:space="preserve">ype 2 Diabetes </w:t>
            </w:r>
            <w:r w:rsidRPr="00A15713">
              <w:rPr>
                <w:bCs/>
                <w:color w:val="FF0000"/>
              </w:rPr>
              <w:t>&gt;1y</w:t>
            </w:r>
            <w:r w:rsidR="00AA26BF" w:rsidRPr="00A15713">
              <w:rPr>
                <w:bCs/>
                <w:color w:val="FF0000"/>
              </w:rPr>
              <w:t>ear</w:t>
            </w:r>
          </w:p>
          <w:p w:rsidR="00EC72FD" w:rsidRPr="00A15713" w:rsidRDefault="00EC72FD" w:rsidP="00EC72FD">
            <w:pPr>
              <w:rPr>
                <w:bCs/>
                <w:color w:val="FF0000"/>
              </w:rPr>
            </w:pPr>
          </w:p>
          <w:p w:rsidR="00EC72FD" w:rsidRPr="00A15713" w:rsidRDefault="00EC72FD" w:rsidP="00A15713">
            <w:pPr>
              <w:widowControl w:val="0"/>
              <w:spacing w:after="120" w:line="283" w:lineRule="auto"/>
              <w:rPr>
                <w:rFonts w:eastAsia="Times New Roman"/>
                <w:color w:val="000000"/>
                <w:kern w:val="28"/>
                <w:sz w:val="24"/>
                <w:szCs w:val="24"/>
              </w:rPr>
            </w:pPr>
            <w:r w:rsidRPr="00A15713">
              <w:rPr>
                <w:rFonts w:cs="Arial"/>
                <w:color w:val="FF0000"/>
              </w:rPr>
              <w:t>Access to th</w:t>
            </w:r>
            <w:r w:rsidR="00A15713">
              <w:rPr>
                <w:rFonts w:cs="Arial"/>
                <w:color w:val="FF0000"/>
              </w:rPr>
              <w:t>e internet and an email address required</w:t>
            </w:r>
          </w:p>
        </w:tc>
        <w:tc>
          <w:tcPr>
            <w:tcW w:w="3118" w:type="dxa"/>
          </w:tcPr>
          <w:p w:rsidR="00EC72FD" w:rsidRDefault="00EC72FD" w:rsidP="00EC72FD">
            <w:pPr>
              <w:pStyle w:val="NoSpacing"/>
            </w:pPr>
            <w:r>
              <w:t xml:space="preserve">Healthcare Professional by referral form to </w:t>
            </w:r>
            <w:hyperlink r:id="rId10" w:history="1">
              <w:r w:rsidRPr="007C6359">
                <w:rPr>
                  <w:rStyle w:val="Hyperlink"/>
                </w:rPr>
                <w:t>CCS-TR.diabetesluton@nhs.net</w:t>
              </w:r>
            </w:hyperlink>
          </w:p>
          <w:p w:rsidR="00EC72FD" w:rsidRPr="00EC72FD" w:rsidRDefault="00EC72FD" w:rsidP="00EC72FD">
            <w:pPr>
              <w:pStyle w:val="NoSpacing"/>
              <w:rPr>
                <w:sz w:val="16"/>
                <w:szCs w:val="16"/>
              </w:rPr>
            </w:pPr>
          </w:p>
          <w:p w:rsidR="00EC72FD" w:rsidRDefault="00EC72FD" w:rsidP="00EC72FD">
            <w:pPr>
              <w:pStyle w:val="NoSpacing"/>
            </w:pPr>
            <w:proofErr w:type="spellStart"/>
            <w:r>
              <w:t>Self referral</w:t>
            </w:r>
            <w:proofErr w:type="spellEnd"/>
            <w:r>
              <w:t xml:space="preserve"> by email as above or ringing 0333 405 3185</w:t>
            </w:r>
          </w:p>
          <w:p w:rsidR="00EC72FD" w:rsidRPr="00EC72FD" w:rsidRDefault="00EC72FD" w:rsidP="00EC72FD">
            <w:pPr>
              <w:pStyle w:val="NoSpacing"/>
              <w:rPr>
                <w:sz w:val="16"/>
                <w:szCs w:val="16"/>
              </w:rPr>
            </w:pPr>
          </w:p>
          <w:p w:rsidR="00EC72FD" w:rsidRPr="00973449" w:rsidRDefault="00EC72FD" w:rsidP="00A15713">
            <w:pPr>
              <w:pStyle w:val="NoSpacing"/>
              <w:rPr>
                <w:rFonts w:eastAsia="Times New Roman"/>
                <w:color w:val="000000"/>
                <w:kern w:val="28"/>
                <w:sz w:val="24"/>
                <w:szCs w:val="24"/>
              </w:rPr>
            </w:pPr>
            <w:r>
              <w:t xml:space="preserve">Attendees at Desmond will be offered </w:t>
            </w:r>
            <w:proofErr w:type="spellStart"/>
            <w:r>
              <w:t>MyDesmond</w:t>
            </w:r>
            <w:proofErr w:type="spellEnd"/>
            <w:r>
              <w:t xml:space="preserve"> as a follow on programme</w:t>
            </w:r>
          </w:p>
        </w:tc>
        <w:tc>
          <w:tcPr>
            <w:tcW w:w="2977" w:type="dxa"/>
          </w:tcPr>
          <w:p w:rsidR="00EC72FD" w:rsidRPr="00973449" w:rsidRDefault="00EC72FD" w:rsidP="00CC7E7B">
            <w:pPr>
              <w:pStyle w:val="NoSpacing"/>
            </w:pPr>
            <w:r w:rsidRPr="00973449">
              <w:rPr>
                <w:lang w:eastAsia="en-GB"/>
              </w:rPr>
              <w:t>The vi</w:t>
            </w:r>
            <w:r w:rsidR="00CC7E7B">
              <w:rPr>
                <w:lang w:eastAsia="en-GB"/>
              </w:rPr>
              <w:t xml:space="preserve">rtual group will held online, delivered </w:t>
            </w:r>
            <w:r w:rsidRPr="00973449">
              <w:rPr>
                <w:lang w:eastAsia="en-GB"/>
              </w:rPr>
              <w:t xml:space="preserve"> by two trained Educators over three sessions of 2 hours each </w:t>
            </w:r>
          </w:p>
        </w:tc>
      </w:tr>
      <w:tr w:rsidR="00B40A95" w:rsidTr="00EC72FD">
        <w:tc>
          <w:tcPr>
            <w:tcW w:w="3652" w:type="dxa"/>
          </w:tcPr>
          <w:p w:rsidR="00B40A95" w:rsidRDefault="00A65260">
            <w:r w:rsidRPr="00A65260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C3AF8" wp14:editId="309F2718">
                      <wp:simplePos x="0" y="0"/>
                      <wp:positionH relativeFrom="column">
                        <wp:posOffset>-48148</wp:posOffset>
                      </wp:positionH>
                      <wp:positionV relativeFrom="paragraph">
                        <wp:posOffset>27417</wp:posOffset>
                      </wp:positionV>
                      <wp:extent cx="2236470" cy="797859"/>
                      <wp:effectExtent l="0" t="0" r="11430" b="21590"/>
                      <wp:wrapNone/>
                      <wp:docPr id="11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6470" cy="797859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txbx>
                              <w:txbxContent>
                                <w:p w:rsidR="00A65260" w:rsidRDefault="00A65260" w:rsidP="00A6526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Rounded MT Bold" w:hAnsi="Arial Rounded MT Bold" w:cstheme="minorBidi"/>
                                      <w:b/>
                                      <w:bCs/>
                                      <w:color w:val="F79646" w:themeColor="accent6"/>
                                      <w:kern w:val="24"/>
                                      <w:sz w:val="32"/>
                                      <w:szCs w:val="32"/>
                                    </w:rPr>
                                    <w:t>Living with Diabetes in Urdu / Bengali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" o:spid="_x0000_s1026" type="#_x0000_t202" style="position:absolute;margin-left:-3.8pt;margin-top:2.15pt;width:176.1pt;height:6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" filled="f" strokecolor="#f79646 [3209]" strokeweight="2pt">
                      <v:textbox>
                        <w:txbxContent>
                          <w:p w:rsidR="00A65260" w:rsidRDefault="00A65260" w:rsidP="00A65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F79646" w:themeColor="accent6"/>
                                <w:kern w:val="24"/>
                                <w:sz w:val="32"/>
                                <w:szCs w:val="32"/>
                              </w:rPr>
                              <w:t>Living with Diabetes in Urdu / Bengali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260" w:rsidRDefault="00A65260"/>
          <w:p w:rsidR="00A65260" w:rsidRDefault="00A65260"/>
          <w:p w:rsidR="00A65260" w:rsidRDefault="00A65260"/>
          <w:p w:rsidR="00A65260" w:rsidRDefault="00A65260"/>
          <w:p w:rsidR="00A65260" w:rsidRDefault="00A65260"/>
        </w:tc>
        <w:tc>
          <w:tcPr>
            <w:tcW w:w="3011" w:type="dxa"/>
          </w:tcPr>
          <w:p w:rsidR="00A65260" w:rsidRPr="00A65260" w:rsidRDefault="00A65260" w:rsidP="00A65260">
            <w:r w:rsidRPr="00A65260">
              <w:rPr>
                <w:b/>
                <w:bCs/>
                <w:u w:val="single"/>
              </w:rPr>
              <w:t>Cultural Specific Education for Ethnic Groups</w:t>
            </w:r>
          </w:p>
          <w:p w:rsidR="00A65260" w:rsidRPr="00A65260" w:rsidRDefault="00A65260" w:rsidP="00A65260">
            <w:r w:rsidRPr="00A65260">
              <w:t xml:space="preserve">A 3 hour education programme developed in-house based on the DESMOND principals focussed on providing culturally sensitive education within their own language. </w:t>
            </w:r>
          </w:p>
          <w:p w:rsidR="00B40A95" w:rsidRDefault="00B40A95"/>
        </w:tc>
        <w:tc>
          <w:tcPr>
            <w:tcW w:w="3119" w:type="dxa"/>
          </w:tcPr>
          <w:p w:rsidR="00A65260" w:rsidRPr="00A65260" w:rsidRDefault="00A65260" w:rsidP="00A65260">
            <w:pPr>
              <w:rPr>
                <w:color w:val="FF0000"/>
              </w:rPr>
            </w:pPr>
            <w:r w:rsidRPr="00A65260">
              <w:rPr>
                <w:b/>
                <w:bCs/>
                <w:color w:val="FF0000"/>
              </w:rPr>
              <w:t xml:space="preserve">Referral criteria: </w:t>
            </w:r>
          </w:p>
          <w:p w:rsidR="00A65260" w:rsidRPr="00A15713" w:rsidRDefault="00A15713" w:rsidP="00A65260">
            <w:pPr>
              <w:rPr>
                <w:color w:val="FF0000"/>
              </w:rPr>
            </w:pPr>
            <w:r>
              <w:rPr>
                <w:bCs/>
                <w:color w:val="FF0000"/>
              </w:rPr>
              <w:t xml:space="preserve">Diagnosed </w:t>
            </w:r>
            <w:r w:rsidR="00A65260" w:rsidRPr="00A15713">
              <w:rPr>
                <w:bCs/>
                <w:color w:val="FF0000"/>
              </w:rPr>
              <w:t>T</w:t>
            </w:r>
            <w:r w:rsidR="00CC7E7B">
              <w:rPr>
                <w:bCs/>
                <w:color w:val="FF0000"/>
              </w:rPr>
              <w:t>ype 2 Diabetes</w:t>
            </w:r>
            <w:r w:rsidRPr="00A15713">
              <w:rPr>
                <w:bCs/>
                <w:color w:val="FF0000"/>
              </w:rPr>
              <w:t>. S</w:t>
            </w:r>
            <w:r w:rsidR="00A65260" w:rsidRPr="00A15713">
              <w:rPr>
                <w:bCs/>
                <w:color w:val="FF0000"/>
              </w:rPr>
              <w:t>uitable for group education, not fluent in English but speak Urdu or Bengali.</w:t>
            </w:r>
          </w:p>
          <w:p w:rsidR="00B40A95" w:rsidRDefault="00B40A95"/>
        </w:tc>
        <w:tc>
          <w:tcPr>
            <w:tcW w:w="3118" w:type="dxa"/>
          </w:tcPr>
          <w:p w:rsidR="00A65260" w:rsidRDefault="00A65260" w:rsidP="00A65260">
            <w:r>
              <w:t xml:space="preserve">Healthcare Professional by referral form to </w:t>
            </w:r>
            <w:hyperlink r:id="rId11" w:history="1">
              <w:r w:rsidRPr="007C6359">
                <w:rPr>
                  <w:rStyle w:val="Hyperlink"/>
                </w:rPr>
                <w:t>CCS-TR.diabetesluton@nhs.net</w:t>
              </w:r>
            </w:hyperlink>
          </w:p>
          <w:p w:rsidR="00B40A95" w:rsidRDefault="00B40A95"/>
        </w:tc>
        <w:tc>
          <w:tcPr>
            <w:tcW w:w="2977" w:type="dxa"/>
          </w:tcPr>
          <w:p w:rsidR="00B40A95" w:rsidRDefault="00A65260">
            <w:r>
              <w:t>Selected Mondays 10am – 1.15pm at the Luton Treatment Centre, Vestry Close, Luton LU1 1AR</w:t>
            </w:r>
          </w:p>
        </w:tc>
      </w:tr>
      <w:tr w:rsidR="00A65260" w:rsidTr="00EC72FD">
        <w:tc>
          <w:tcPr>
            <w:tcW w:w="3652" w:type="dxa"/>
          </w:tcPr>
          <w:p w:rsidR="00A65260" w:rsidRDefault="00A65260">
            <w:r w:rsidRPr="00A652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EEEB3" wp14:editId="2DC80AF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1270</wp:posOffset>
                      </wp:positionV>
                      <wp:extent cx="2247265" cy="830580"/>
                      <wp:effectExtent l="0" t="0" r="19685" b="15875"/>
                      <wp:wrapNone/>
                      <wp:docPr id="13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265" cy="8305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A65260" w:rsidRDefault="00A65260" w:rsidP="00A6526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Rounded MT Bold" w:hAnsi="Arial Rounded MT Bold" w:cstheme="minorBidi"/>
                                      <w:b/>
                                      <w:bCs/>
                                      <w:color w:val="7030A0"/>
                                      <w:kern w:val="24"/>
                                      <w:sz w:val="32"/>
                                      <w:szCs w:val="32"/>
                                    </w:rPr>
                                    <w:t>Carbohydrate</w:t>
                                  </w:r>
                                </w:p>
                                <w:p w:rsidR="00A65260" w:rsidRDefault="00A65260" w:rsidP="00A6526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Rounded MT Bold" w:hAnsi="Arial Rounded MT Bold" w:cstheme="minorBidi"/>
                                      <w:b/>
                                      <w:bCs/>
                                      <w:color w:val="7030A0"/>
                                      <w:kern w:val="24"/>
                                      <w:sz w:val="32"/>
                                      <w:szCs w:val="32"/>
                                    </w:rPr>
                                    <w:t>Awareness Programme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12" o:spid="_x0000_s1027" type="#_x0000_t202" style="position:absolute;margin-left:-3.8pt;margin-top:.1pt;width:176.95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" filled="f" strokecolor="#7030a0" strokeweight="2pt">
                      <v:textbox style="mso-fit-shape-to-text:t">
                        <w:txbxContent>
                          <w:p w:rsidR="00A65260" w:rsidRDefault="00A65260" w:rsidP="00A65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>Carbohydrate</w:t>
                            </w:r>
                          </w:p>
                          <w:p w:rsidR="00A65260" w:rsidRDefault="00A65260" w:rsidP="00A652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>Awareness Programme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260" w:rsidRDefault="00A65260"/>
          <w:p w:rsidR="00A65260" w:rsidRDefault="00A65260"/>
          <w:p w:rsidR="00A65260" w:rsidRDefault="00A65260"/>
          <w:p w:rsidR="00A65260" w:rsidRDefault="00A65260"/>
          <w:p w:rsidR="00A65260" w:rsidRDefault="00A65260"/>
          <w:p w:rsidR="00A65260" w:rsidRPr="00A65260" w:rsidRDefault="00A65260"/>
        </w:tc>
        <w:tc>
          <w:tcPr>
            <w:tcW w:w="3011" w:type="dxa"/>
          </w:tcPr>
          <w:p w:rsidR="00A65260" w:rsidRPr="00A65260" w:rsidRDefault="00A65260" w:rsidP="00A65260">
            <w:pPr>
              <w:rPr>
                <w:b/>
                <w:bCs/>
                <w:u w:val="single"/>
              </w:rPr>
            </w:pPr>
            <w:r w:rsidRPr="00A65260">
              <w:rPr>
                <w:b/>
                <w:bCs/>
                <w:u w:val="single"/>
              </w:rPr>
              <w:t>Understanding Food Choices and Diabetes Control</w:t>
            </w:r>
          </w:p>
          <w:p w:rsidR="00A65260" w:rsidRPr="00A65260" w:rsidRDefault="00A65260" w:rsidP="00A65260">
            <w:pPr>
              <w:rPr>
                <w:bCs/>
              </w:rPr>
            </w:pPr>
            <w:r w:rsidRPr="00A65260">
              <w:rPr>
                <w:bCs/>
              </w:rPr>
              <w:t xml:space="preserve">A 2½ hour education programme to increase understanding on how different types and quantities of carbohydrates effect blood glucose levels </w:t>
            </w:r>
          </w:p>
          <w:p w:rsidR="00A65260" w:rsidRPr="00A65260" w:rsidRDefault="00A65260" w:rsidP="00A65260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A65260" w:rsidRPr="00A65260" w:rsidRDefault="00A65260" w:rsidP="00A65260">
            <w:pPr>
              <w:rPr>
                <w:b/>
                <w:bCs/>
                <w:color w:val="FF0000"/>
              </w:rPr>
            </w:pPr>
            <w:r w:rsidRPr="00A65260">
              <w:rPr>
                <w:b/>
                <w:bCs/>
                <w:color w:val="FF0000"/>
              </w:rPr>
              <w:t xml:space="preserve">Referral criteria: </w:t>
            </w:r>
          </w:p>
          <w:p w:rsidR="00A65260" w:rsidRPr="00A15713" w:rsidRDefault="00A65260" w:rsidP="00A65260">
            <w:pPr>
              <w:rPr>
                <w:bCs/>
                <w:color w:val="FF0000"/>
              </w:rPr>
            </w:pPr>
            <w:r w:rsidRPr="00A15713">
              <w:rPr>
                <w:bCs/>
                <w:color w:val="FF0000"/>
              </w:rPr>
              <w:t xml:space="preserve">Fluent in English and suitable for group education. </w:t>
            </w:r>
            <w:r w:rsidR="00A15713">
              <w:rPr>
                <w:bCs/>
                <w:color w:val="FF0000"/>
              </w:rPr>
              <w:t xml:space="preserve">Diagnosed </w:t>
            </w:r>
            <w:r w:rsidR="00BE2A6C" w:rsidRPr="00A15713">
              <w:rPr>
                <w:bCs/>
                <w:color w:val="FF0000"/>
              </w:rPr>
              <w:t xml:space="preserve">Type 2 </w:t>
            </w:r>
            <w:r w:rsidRPr="00A15713">
              <w:rPr>
                <w:bCs/>
                <w:color w:val="FF0000"/>
              </w:rPr>
              <w:t xml:space="preserve">Diabetes managed </w:t>
            </w:r>
            <w:r w:rsidR="00BE2A6C" w:rsidRPr="00A15713">
              <w:rPr>
                <w:bCs/>
                <w:color w:val="FF0000"/>
              </w:rPr>
              <w:t>by tablet medication or once/twice daily insulin. Not suitable for those on basal bolus regime.</w:t>
            </w:r>
            <w:r w:rsidRPr="00A15713">
              <w:rPr>
                <w:bCs/>
                <w:color w:val="FF0000"/>
              </w:rPr>
              <w:t xml:space="preserve"> Ideally should have first attended a DESMOND session to have basic diabetes information.</w:t>
            </w:r>
          </w:p>
          <w:p w:rsidR="00A65260" w:rsidRPr="00A65260" w:rsidRDefault="00A65260" w:rsidP="00A65260">
            <w:pPr>
              <w:rPr>
                <w:b/>
                <w:bCs/>
                <w:color w:val="FF0000"/>
              </w:rPr>
            </w:pPr>
          </w:p>
        </w:tc>
        <w:tc>
          <w:tcPr>
            <w:tcW w:w="3118" w:type="dxa"/>
          </w:tcPr>
          <w:p w:rsidR="00A65260" w:rsidRDefault="00A65260" w:rsidP="00A65260">
            <w:r>
              <w:t xml:space="preserve">Healthcare Professional by referral form to </w:t>
            </w:r>
            <w:hyperlink r:id="rId12" w:history="1">
              <w:r w:rsidRPr="007C6359">
                <w:rPr>
                  <w:rStyle w:val="Hyperlink"/>
                </w:rPr>
                <w:t>CCS-TR.diabetesluton@nhs.net</w:t>
              </w:r>
            </w:hyperlink>
          </w:p>
          <w:p w:rsidR="00A65260" w:rsidRDefault="00A65260" w:rsidP="00A65260"/>
        </w:tc>
        <w:tc>
          <w:tcPr>
            <w:tcW w:w="2977" w:type="dxa"/>
          </w:tcPr>
          <w:p w:rsidR="00A65260" w:rsidRDefault="00A65260" w:rsidP="00BE2A6C">
            <w:r>
              <w:t xml:space="preserve">Selected </w:t>
            </w:r>
            <w:r w:rsidR="00BE2A6C">
              <w:t xml:space="preserve">dates </w:t>
            </w:r>
            <w:r>
              <w:t>at the Luton Treatment Centre, Vestry Close, Luton LU1 1AR</w:t>
            </w:r>
          </w:p>
        </w:tc>
      </w:tr>
    </w:tbl>
    <w:p w:rsidR="00C55A22" w:rsidRDefault="00C55A22"/>
    <w:sectPr w:rsidR="00C55A22" w:rsidSect="00A65260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Medium Cond">
    <w:altName w:val="DIN Next LT Pro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288"/>
    <w:multiLevelType w:val="hybridMultilevel"/>
    <w:tmpl w:val="8212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22"/>
    <w:rsid w:val="006559D9"/>
    <w:rsid w:val="00685596"/>
    <w:rsid w:val="007A0BDC"/>
    <w:rsid w:val="00A15713"/>
    <w:rsid w:val="00A65260"/>
    <w:rsid w:val="00AA26BF"/>
    <w:rsid w:val="00B40A95"/>
    <w:rsid w:val="00BE2A6C"/>
    <w:rsid w:val="00C55A22"/>
    <w:rsid w:val="00CC7E7B"/>
    <w:rsid w:val="00E356F1"/>
    <w:rsid w:val="00E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22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B40A95"/>
    <w:rPr>
      <w:rFonts w:cs="DIN Next LT Pro Medium Cond"/>
      <w:color w:val="000000"/>
      <w:sz w:val="38"/>
      <w:szCs w:val="38"/>
    </w:rPr>
  </w:style>
  <w:style w:type="character" w:customStyle="1" w:styleId="A5">
    <w:name w:val="A5"/>
    <w:uiPriority w:val="99"/>
    <w:rsid w:val="00B40A95"/>
    <w:rPr>
      <w:rFonts w:cs="DIN Next LT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0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5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C72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22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B40A95"/>
    <w:rPr>
      <w:rFonts w:cs="DIN Next LT Pro Medium Cond"/>
      <w:color w:val="000000"/>
      <w:sz w:val="38"/>
      <w:szCs w:val="38"/>
    </w:rPr>
  </w:style>
  <w:style w:type="character" w:customStyle="1" w:styleId="A5">
    <w:name w:val="A5"/>
    <w:uiPriority w:val="99"/>
    <w:rsid w:val="00B40A95"/>
    <w:rPr>
      <w:rFonts w:cs="DIN Next LT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0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5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C72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S-TR.diabetesluton@nhs.net" TargetMode="External"/><Relationship Id="rId12" Type="http://schemas.openxmlformats.org/officeDocument/2006/relationships/hyperlink" Target="mailto:CCS-TR.diabeteslut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CCS-TR.diabetesluto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S-TR.diabetesluton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S-TR.diabetesluton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Curtis</dc:creator>
  <cp:lastModifiedBy>Angela Curtis</cp:lastModifiedBy>
  <cp:revision>2</cp:revision>
  <dcterms:created xsi:type="dcterms:W3CDTF">2021-04-14T13:30:00Z</dcterms:created>
  <dcterms:modified xsi:type="dcterms:W3CDTF">2021-04-14T13:30:00Z</dcterms:modified>
</cp:coreProperties>
</file>