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  <w:gridCol w:w="3486"/>
      </w:tblGrid>
      <w:tr w:rsidR="00C24D0C" w:rsidTr="00C24D0C">
        <w:trPr>
          <w:trHeight w:val="1023"/>
        </w:trPr>
        <w:tc>
          <w:tcPr>
            <w:tcW w:w="3485" w:type="dxa"/>
            <w:vAlign w:val="center"/>
          </w:tcPr>
          <w:p w:rsidR="00C24D0C" w:rsidRPr="001E101B" w:rsidRDefault="00C24D0C" w:rsidP="00C24D0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E101B">
              <w:rPr>
                <w:rFonts w:ascii="Arial" w:hAnsi="Arial" w:cs="Arial"/>
                <w:b/>
                <w:sz w:val="28"/>
                <w:szCs w:val="24"/>
              </w:rPr>
              <w:t>Date and time</w:t>
            </w:r>
          </w:p>
        </w:tc>
        <w:tc>
          <w:tcPr>
            <w:tcW w:w="3485" w:type="dxa"/>
            <w:vAlign w:val="center"/>
          </w:tcPr>
          <w:p w:rsidR="00C24D0C" w:rsidRPr="00C24D0C" w:rsidRDefault="00C24D0C" w:rsidP="00C24D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4D0C">
              <w:rPr>
                <w:rFonts w:ascii="Arial" w:hAnsi="Arial" w:cs="Arial"/>
                <w:b/>
                <w:sz w:val="28"/>
                <w:szCs w:val="28"/>
              </w:rPr>
              <w:t>What happened before?</w:t>
            </w:r>
          </w:p>
        </w:tc>
        <w:tc>
          <w:tcPr>
            <w:tcW w:w="3486" w:type="dxa"/>
            <w:vAlign w:val="center"/>
          </w:tcPr>
          <w:p w:rsidR="00C24D0C" w:rsidRPr="001E101B" w:rsidRDefault="00C24D0C" w:rsidP="00C24D0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E101B">
              <w:rPr>
                <w:rFonts w:ascii="Arial" w:hAnsi="Arial" w:cs="Arial"/>
                <w:b/>
                <w:sz w:val="28"/>
                <w:szCs w:val="24"/>
              </w:rPr>
              <w:t>What happened during?</w:t>
            </w:r>
          </w:p>
        </w:tc>
        <w:tc>
          <w:tcPr>
            <w:tcW w:w="3486" w:type="dxa"/>
            <w:vAlign w:val="center"/>
          </w:tcPr>
          <w:p w:rsidR="00C24D0C" w:rsidRPr="001E101B" w:rsidRDefault="00C24D0C" w:rsidP="00C24D0C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1E101B">
              <w:rPr>
                <w:rFonts w:ascii="Arial" w:hAnsi="Arial" w:cs="Arial"/>
                <w:b/>
                <w:sz w:val="28"/>
                <w:szCs w:val="24"/>
              </w:rPr>
              <w:t>What happened after?</w:t>
            </w:r>
          </w:p>
        </w:tc>
      </w:tr>
      <w:tr w:rsidR="00C24D0C" w:rsidTr="00C24D0C">
        <w:trPr>
          <w:trHeight w:val="2358"/>
        </w:trPr>
        <w:tc>
          <w:tcPr>
            <w:tcW w:w="3485" w:type="dxa"/>
          </w:tcPr>
          <w:p w:rsidR="00C24D0C" w:rsidRPr="00C24D0C" w:rsidRDefault="00C24D0C" w:rsidP="006B11F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You might see a pattern</w:t>
            </w:r>
          </w:p>
          <w:p w:rsidR="00C24D0C" w:rsidRPr="00C24D0C" w:rsidRDefault="00C24D0C" w:rsidP="006B11F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emerging when behaviour</w:t>
            </w:r>
          </w:p>
          <w:p w:rsidR="00C24D0C" w:rsidRPr="00C24D0C" w:rsidRDefault="00C24D0C" w:rsidP="006B11F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 xml:space="preserve">occurs </w:t>
            </w:r>
            <w:proofErr w:type="spellStart"/>
            <w:r w:rsidRPr="00C24D0C"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 w:rsidRPr="00C24D0C">
              <w:rPr>
                <w:rFonts w:ascii="Arial" w:hAnsi="Arial" w:cs="Arial"/>
                <w:sz w:val="28"/>
                <w:szCs w:val="28"/>
              </w:rPr>
              <w:t xml:space="preserve"> around 11 am</w:t>
            </w:r>
          </w:p>
          <w:p w:rsidR="00C24D0C" w:rsidRPr="00C24D0C" w:rsidRDefault="00C24D0C" w:rsidP="006B11F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everyday might lead you to</w:t>
            </w:r>
            <w:r w:rsidR="006B11F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think that they are hungry</w:t>
            </w:r>
          </w:p>
        </w:tc>
        <w:tc>
          <w:tcPr>
            <w:tcW w:w="3485" w:type="dxa"/>
          </w:tcPr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Where is the young person?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Who is there?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What is the young person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doing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What are the adults doing?</w:t>
            </w:r>
          </w:p>
        </w:tc>
        <w:tc>
          <w:tcPr>
            <w:tcW w:w="3486" w:type="dxa"/>
          </w:tcPr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What exactly does the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behaviour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 xml:space="preserve"> look like?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How does it start?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How does it escalate?</w:t>
            </w:r>
          </w:p>
        </w:tc>
        <w:tc>
          <w:tcPr>
            <w:tcW w:w="3486" w:type="dxa"/>
          </w:tcPr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What happened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immediately after the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behaviour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What did the young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person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 xml:space="preserve"> do?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What did the adult do?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How did the young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person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 xml:space="preserve"> feel?</w:t>
            </w:r>
          </w:p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  <w:r w:rsidRPr="00C24D0C">
              <w:rPr>
                <w:rFonts w:ascii="Arial" w:hAnsi="Arial" w:cs="Arial"/>
                <w:sz w:val="28"/>
                <w:szCs w:val="28"/>
              </w:rPr>
              <w:t>What did other</w:t>
            </w:r>
          </w:p>
          <w:p w:rsidR="00C24D0C" w:rsidRDefault="00C24D0C" w:rsidP="006B11F4">
            <w:proofErr w:type="gramStart"/>
            <w:r w:rsidRPr="00C24D0C">
              <w:rPr>
                <w:rFonts w:ascii="Arial" w:hAnsi="Arial" w:cs="Arial"/>
                <w:sz w:val="28"/>
                <w:szCs w:val="28"/>
              </w:rPr>
              <w:t>people</w:t>
            </w:r>
            <w:proofErr w:type="gramEnd"/>
            <w:r w:rsidRPr="00C24D0C">
              <w:rPr>
                <w:rFonts w:ascii="Arial" w:hAnsi="Arial" w:cs="Arial"/>
                <w:sz w:val="28"/>
                <w:szCs w:val="28"/>
              </w:rPr>
              <w:t xml:space="preserve"> do?</w:t>
            </w:r>
          </w:p>
        </w:tc>
      </w:tr>
      <w:tr w:rsidR="00C24D0C" w:rsidTr="005C685F">
        <w:trPr>
          <w:trHeight w:val="431"/>
        </w:trPr>
        <w:tc>
          <w:tcPr>
            <w:tcW w:w="13942" w:type="dxa"/>
            <w:gridSpan w:val="4"/>
          </w:tcPr>
          <w:p w:rsidR="00C24D0C" w:rsidRDefault="00C24D0C">
            <w:r w:rsidRPr="00C24D0C">
              <w:rPr>
                <w:rFonts w:ascii="Arial" w:hAnsi="Arial" w:cs="Arial"/>
                <w:b/>
                <w:sz w:val="28"/>
                <w:szCs w:val="28"/>
              </w:rPr>
              <w:t>Example</w:t>
            </w:r>
          </w:p>
        </w:tc>
      </w:tr>
      <w:tr w:rsidR="00C24D0C" w:rsidTr="00C24D0C">
        <w:trPr>
          <w:trHeight w:val="431"/>
        </w:trPr>
        <w:tc>
          <w:tcPr>
            <w:tcW w:w="3485" w:type="dxa"/>
          </w:tcPr>
          <w:p w:rsidR="00C24D0C" w:rsidRDefault="00C24D0C" w:rsidP="00C24D0C"/>
          <w:p w:rsidR="000F7482" w:rsidRDefault="000F7482" w:rsidP="00C24D0C"/>
          <w:p w:rsidR="000F7482" w:rsidRDefault="000F7482" w:rsidP="00C24D0C"/>
          <w:p w:rsidR="000F7482" w:rsidRDefault="000F7482" w:rsidP="00C24D0C"/>
          <w:p w:rsidR="000F7482" w:rsidRDefault="000F7482" w:rsidP="00C24D0C"/>
          <w:p w:rsidR="000F7482" w:rsidRDefault="000F7482" w:rsidP="00C24D0C"/>
          <w:p w:rsidR="000F7482" w:rsidRDefault="000F7482" w:rsidP="00C24D0C"/>
          <w:p w:rsidR="000F7482" w:rsidRDefault="000F7482" w:rsidP="00C24D0C"/>
          <w:p w:rsidR="000F7482" w:rsidRDefault="000F7482" w:rsidP="00C24D0C"/>
          <w:p w:rsidR="000F7482" w:rsidRDefault="000F7482" w:rsidP="00C24D0C"/>
          <w:p w:rsidR="000F7482" w:rsidRDefault="000F7482" w:rsidP="00C24D0C"/>
          <w:p w:rsidR="000F7482" w:rsidRDefault="000F7482" w:rsidP="00C24D0C"/>
          <w:p w:rsidR="000F7482" w:rsidRDefault="000F7482" w:rsidP="00C24D0C"/>
          <w:p w:rsidR="000F7482" w:rsidRDefault="000F7482" w:rsidP="00C24D0C"/>
          <w:p w:rsidR="000F7482" w:rsidRDefault="000F7482" w:rsidP="00C24D0C">
            <w:bookmarkStart w:id="0" w:name="_GoBack"/>
            <w:bookmarkEnd w:id="0"/>
          </w:p>
        </w:tc>
        <w:tc>
          <w:tcPr>
            <w:tcW w:w="3485" w:type="dxa"/>
          </w:tcPr>
          <w:p w:rsidR="00C24D0C" w:rsidRDefault="00C24D0C" w:rsidP="00C24D0C"/>
        </w:tc>
        <w:tc>
          <w:tcPr>
            <w:tcW w:w="3486" w:type="dxa"/>
          </w:tcPr>
          <w:p w:rsidR="00C24D0C" w:rsidRPr="00C24D0C" w:rsidRDefault="00C24D0C" w:rsidP="006B11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6" w:type="dxa"/>
          </w:tcPr>
          <w:p w:rsidR="00C24D0C" w:rsidRPr="00C24D0C" w:rsidRDefault="00C24D0C" w:rsidP="00C24D0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425B0" w:rsidRDefault="004425B0"/>
    <w:sectPr w:rsidR="004425B0" w:rsidSect="00C24D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0C"/>
    <w:rsid w:val="000F7482"/>
    <w:rsid w:val="004425B0"/>
    <w:rsid w:val="006B11F4"/>
    <w:rsid w:val="00BE0ADC"/>
    <w:rsid w:val="00C2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 Easwariah</dc:creator>
  <cp:lastModifiedBy>Kirstie Flack</cp:lastModifiedBy>
  <cp:revision>2</cp:revision>
  <dcterms:created xsi:type="dcterms:W3CDTF">2021-05-17T12:40:00Z</dcterms:created>
  <dcterms:modified xsi:type="dcterms:W3CDTF">2021-05-17T12:40:00Z</dcterms:modified>
</cp:coreProperties>
</file>