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166A" w14:textId="0A23ECA5" w:rsidR="006820CA" w:rsidRPr="001761BC" w:rsidRDefault="001761BC" w:rsidP="001761BC">
      <w:p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Sensory Strategies: Washing</w:t>
      </w:r>
    </w:p>
    <w:p w14:paraId="1F3A2D3E" w14:textId="3D81D295" w:rsidR="001761BC" w:rsidRDefault="001761BC" w:rsidP="001761BC">
      <w:pPr>
        <w:spacing w:after="0"/>
        <w:rPr>
          <w:rFonts w:ascii="Arial" w:hAnsi="Arial" w:cs="Arial"/>
          <w:sz w:val="24"/>
          <w:szCs w:val="24"/>
        </w:rPr>
      </w:pPr>
    </w:p>
    <w:p w14:paraId="38787233" w14:textId="77777777" w:rsidR="001761BC" w:rsidRPr="001761BC" w:rsidRDefault="001761BC" w:rsidP="001761BC">
      <w:pPr>
        <w:spacing w:after="0"/>
        <w:rPr>
          <w:rFonts w:ascii="Arial" w:hAnsi="Arial" w:cs="Arial"/>
          <w:sz w:val="24"/>
          <w:szCs w:val="24"/>
        </w:rPr>
      </w:pPr>
    </w:p>
    <w:p w14:paraId="45DAEB95" w14:textId="77777777" w:rsidR="001761BC" w:rsidRPr="001761BC" w:rsidRDefault="001761BC" w:rsidP="001761BC">
      <w:p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Sensory Strategies</w:t>
      </w:r>
    </w:p>
    <w:p w14:paraId="7A8C85C6" w14:textId="4157857A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Use unscented soap to decrease sensitivities.</w:t>
      </w:r>
    </w:p>
    <w:p w14:paraId="7BF4E42D" w14:textId="57ECEC7B" w:rsid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Use a heavy flannel and apply pressure strokes on the body.</w:t>
      </w:r>
    </w:p>
    <w:p w14:paraId="37390B1E" w14:textId="3C83A666" w:rsidR="003D6D8F" w:rsidRPr="001761BC" w:rsidRDefault="003D6D8F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different flannels, sponges, loofah’s etc to see which your child prefers.</w:t>
      </w:r>
    </w:p>
    <w:p w14:paraId="1CDD68CC" w14:textId="34901883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If your child is fearful in balance-related activities, try showering rather than</w:t>
      </w:r>
      <w:r w:rsidRPr="001761BC">
        <w:rPr>
          <w:rFonts w:ascii="Arial" w:hAnsi="Arial" w:cs="Arial"/>
          <w:sz w:val="24"/>
          <w:szCs w:val="24"/>
        </w:rPr>
        <w:t xml:space="preserve"> </w:t>
      </w:r>
      <w:r w:rsidRPr="001761BC">
        <w:rPr>
          <w:rFonts w:ascii="Arial" w:hAnsi="Arial" w:cs="Arial"/>
          <w:sz w:val="24"/>
          <w:szCs w:val="24"/>
        </w:rPr>
        <w:t>bathing (because there are less changes in body position).</w:t>
      </w:r>
    </w:p>
    <w:p w14:paraId="201969C0" w14:textId="2FD1E527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Water that is warm to the touch is the best temperature; have your child</w:t>
      </w:r>
      <w:r w:rsidRPr="001761BC">
        <w:rPr>
          <w:rFonts w:ascii="Arial" w:hAnsi="Arial" w:cs="Arial"/>
          <w:sz w:val="24"/>
          <w:szCs w:val="24"/>
        </w:rPr>
        <w:t xml:space="preserve"> </w:t>
      </w:r>
      <w:r w:rsidRPr="001761BC">
        <w:rPr>
          <w:rFonts w:ascii="Arial" w:hAnsi="Arial" w:cs="Arial"/>
          <w:sz w:val="24"/>
          <w:szCs w:val="24"/>
        </w:rPr>
        <w:t>test to ensure comfort.</w:t>
      </w:r>
    </w:p>
    <w:p w14:paraId="7338A829" w14:textId="77777777" w:rsidR="009A47CC" w:rsidRDefault="009A47C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who do not like water in their eyes or on their face may find wearing swimming goggles or a shampoo shield helpful.</w:t>
      </w:r>
    </w:p>
    <w:p w14:paraId="6EC6D12A" w14:textId="7A7F4FBE" w:rsidR="009A47CC" w:rsidRDefault="00DB0DE2" w:rsidP="009A4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446106" wp14:editId="03F95F5A">
            <wp:simplePos x="0" y="0"/>
            <wp:positionH relativeFrom="column">
              <wp:posOffset>2171700</wp:posOffset>
            </wp:positionH>
            <wp:positionV relativeFrom="paragraph">
              <wp:posOffset>66040</wp:posOffset>
            </wp:positionV>
            <wp:extent cx="1114425" cy="947261"/>
            <wp:effectExtent l="0" t="0" r="0" b="5715"/>
            <wp:wrapTight wrapText="bothSides">
              <wp:wrapPolygon edited="0">
                <wp:start x="0" y="0"/>
                <wp:lineTo x="0" y="21296"/>
                <wp:lineTo x="21046" y="21296"/>
                <wp:lineTo x="210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A6D6" w14:textId="3C5A97D3" w:rsidR="009A47CC" w:rsidRDefault="009A47CC" w:rsidP="009A47CC">
      <w:pPr>
        <w:spacing w:after="0"/>
        <w:rPr>
          <w:rFonts w:ascii="Arial" w:hAnsi="Arial" w:cs="Arial"/>
          <w:sz w:val="24"/>
          <w:szCs w:val="24"/>
        </w:rPr>
      </w:pPr>
    </w:p>
    <w:p w14:paraId="3CA7797E" w14:textId="77777777" w:rsidR="009A47CC" w:rsidRDefault="009A47CC" w:rsidP="009A47CC">
      <w:pPr>
        <w:spacing w:after="0"/>
        <w:rPr>
          <w:rFonts w:ascii="Arial" w:hAnsi="Arial" w:cs="Arial"/>
          <w:sz w:val="24"/>
          <w:szCs w:val="24"/>
        </w:rPr>
      </w:pPr>
    </w:p>
    <w:p w14:paraId="6679C847" w14:textId="795D6CEB" w:rsidR="009A47CC" w:rsidRDefault="009A47CC" w:rsidP="009A47CC">
      <w:pPr>
        <w:spacing w:after="0"/>
        <w:rPr>
          <w:rFonts w:ascii="Arial" w:hAnsi="Arial" w:cs="Arial"/>
          <w:sz w:val="24"/>
          <w:szCs w:val="24"/>
        </w:rPr>
      </w:pPr>
      <w:r w:rsidRPr="009A47CC">
        <w:rPr>
          <w:rFonts w:ascii="Arial" w:hAnsi="Arial" w:cs="Arial"/>
          <w:sz w:val="24"/>
          <w:szCs w:val="24"/>
        </w:rPr>
        <w:t xml:space="preserve"> </w:t>
      </w:r>
    </w:p>
    <w:p w14:paraId="10286EC8" w14:textId="7A2EA86C" w:rsidR="00DB0DE2" w:rsidRDefault="00DB0DE2" w:rsidP="009A47CC">
      <w:pPr>
        <w:spacing w:after="0"/>
        <w:rPr>
          <w:rFonts w:ascii="Arial" w:hAnsi="Arial" w:cs="Arial"/>
          <w:sz w:val="24"/>
          <w:szCs w:val="24"/>
        </w:rPr>
      </w:pPr>
    </w:p>
    <w:p w14:paraId="6B003928" w14:textId="77777777" w:rsidR="00DB0DE2" w:rsidRPr="009A47CC" w:rsidRDefault="00DB0DE2" w:rsidP="009A47CC">
      <w:pPr>
        <w:spacing w:after="0"/>
        <w:rPr>
          <w:rFonts w:ascii="Arial" w:hAnsi="Arial" w:cs="Arial"/>
          <w:sz w:val="24"/>
          <w:szCs w:val="24"/>
        </w:rPr>
      </w:pPr>
    </w:p>
    <w:p w14:paraId="5639EB3F" w14:textId="11AD46E9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Try to incorporate fascination with water falling from the tap and bubbles</w:t>
      </w:r>
      <w:r w:rsidRPr="001761BC">
        <w:rPr>
          <w:rFonts w:ascii="Arial" w:hAnsi="Arial" w:cs="Arial"/>
          <w:sz w:val="24"/>
          <w:szCs w:val="24"/>
        </w:rPr>
        <w:t xml:space="preserve"> </w:t>
      </w:r>
      <w:r w:rsidRPr="001761BC">
        <w:rPr>
          <w:rFonts w:ascii="Arial" w:hAnsi="Arial" w:cs="Arial"/>
          <w:sz w:val="24"/>
          <w:szCs w:val="24"/>
        </w:rPr>
        <w:t>into play while washing.</w:t>
      </w:r>
    </w:p>
    <w:p w14:paraId="0702B81E" w14:textId="2BEF71DB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Dim the lights and minimise sound if your child is easily overwhelmed.</w:t>
      </w:r>
    </w:p>
    <w:p w14:paraId="46CF8CEC" w14:textId="556A0283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Allow choice of shower or bath.</w:t>
      </w:r>
    </w:p>
    <w:p w14:paraId="3295DC3D" w14:textId="35A335C5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 xml:space="preserve">When shampooing </w:t>
      </w:r>
      <w:proofErr w:type="gramStart"/>
      <w:r w:rsidRPr="001761BC">
        <w:rPr>
          <w:rFonts w:ascii="Arial" w:hAnsi="Arial" w:cs="Arial"/>
          <w:sz w:val="24"/>
          <w:szCs w:val="24"/>
        </w:rPr>
        <w:t>apply</w:t>
      </w:r>
      <w:proofErr w:type="gramEnd"/>
      <w:r w:rsidRPr="001761BC">
        <w:rPr>
          <w:rFonts w:ascii="Arial" w:hAnsi="Arial" w:cs="Arial"/>
          <w:sz w:val="24"/>
          <w:szCs w:val="24"/>
        </w:rPr>
        <w:t xml:space="preserve"> deep pressure to head.</w:t>
      </w:r>
    </w:p>
    <w:p w14:paraId="6342CB95" w14:textId="252F0747" w:rsidR="001761BC" w:rsidRPr="001761BC" w:rsidRDefault="001761BC" w:rsidP="001761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Use pressure when drying with a towel.</w:t>
      </w:r>
    </w:p>
    <w:p w14:paraId="69021B4B" w14:textId="10DDF90C" w:rsidR="001761BC" w:rsidRDefault="001761BC" w:rsidP="001761BC">
      <w:pPr>
        <w:spacing w:after="0"/>
        <w:rPr>
          <w:rFonts w:ascii="Arial" w:hAnsi="Arial" w:cs="Arial"/>
          <w:sz w:val="24"/>
          <w:szCs w:val="24"/>
        </w:rPr>
      </w:pPr>
    </w:p>
    <w:p w14:paraId="2EA7EAF2" w14:textId="77777777" w:rsidR="001761BC" w:rsidRPr="001761BC" w:rsidRDefault="001761BC" w:rsidP="001761BC">
      <w:pPr>
        <w:spacing w:after="0"/>
        <w:rPr>
          <w:rFonts w:ascii="Arial" w:hAnsi="Arial" w:cs="Arial"/>
          <w:sz w:val="24"/>
          <w:szCs w:val="24"/>
        </w:rPr>
      </w:pPr>
    </w:p>
    <w:p w14:paraId="5628B6C9" w14:textId="77777777" w:rsidR="001761BC" w:rsidRPr="001761BC" w:rsidRDefault="001761BC" w:rsidP="001761BC">
      <w:pPr>
        <w:spacing w:after="0"/>
        <w:rPr>
          <w:rFonts w:ascii="Arial" w:hAnsi="Arial" w:cs="Arial"/>
          <w:sz w:val="24"/>
          <w:szCs w:val="24"/>
        </w:rPr>
      </w:pPr>
      <w:r w:rsidRPr="001761BC">
        <w:rPr>
          <w:rFonts w:ascii="Arial" w:hAnsi="Arial" w:cs="Arial"/>
          <w:sz w:val="24"/>
          <w:szCs w:val="24"/>
        </w:rPr>
        <w:t>Other Strategies</w:t>
      </w:r>
    </w:p>
    <w:p w14:paraId="57EC133B" w14:textId="0EE08A5A" w:rsidR="001761BC" w:rsidRPr="003D6D8F" w:rsidRDefault="001761BC" w:rsidP="003D6D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D6D8F">
        <w:rPr>
          <w:rFonts w:ascii="Arial" w:hAnsi="Arial" w:cs="Arial"/>
          <w:sz w:val="24"/>
          <w:szCs w:val="24"/>
        </w:rPr>
        <w:t>Tell your child when you plan to touch him or her with the flannel or bath</w:t>
      </w:r>
      <w:r w:rsidR="00DB0DE2" w:rsidRPr="003D6D8F">
        <w:rPr>
          <w:rFonts w:ascii="Arial" w:hAnsi="Arial" w:cs="Arial"/>
          <w:sz w:val="24"/>
          <w:szCs w:val="24"/>
        </w:rPr>
        <w:t xml:space="preserve"> </w:t>
      </w:r>
      <w:r w:rsidRPr="003D6D8F">
        <w:rPr>
          <w:rFonts w:ascii="Arial" w:hAnsi="Arial" w:cs="Arial"/>
          <w:sz w:val="24"/>
          <w:szCs w:val="24"/>
        </w:rPr>
        <w:t>brush or foam brush.</w:t>
      </w:r>
    </w:p>
    <w:p w14:paraId="2D665BA6" w14:textId="178FA094" w:rsidR="001761BC" w:rsidRPr="003D6D8F" w:rsidRDefault="001761BC" w:rsidP="003D6D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D6D8F">
        <w:rPr>
          <w:rFonts w:ascii="Arial" w:hAnsi="Arial" w:cs="Arial"/>
          <w:sz w:val="24"/>
          <w:szCs w:val="24"/>
        </w:rPr>
        <w:t>Use cognitive preparation strategies; for example, “We will wash your right</w:t>
      </w:r>
      <w:r w:rsidR="00DB0DE2" w:rsidRPr="003D6D8F">
        <w:rPr>
          <w:rFonts w:ascii="Arial" w:hAnsi="Arial" w:cs="Arial"/>
          <w:sz w:val="24"/>
          <w:szCs w:val="24"/>
        </w:rPr>
        <w:t xml:space="preserve"> </w:t>
      </w:r>
      <w:r w:rsidRPr="003D6D8F">
        <w:rPr>
          <w:rFonts w:ascii="Arial" w:hAnsi="Arial" w:cs="Arial"/>
          <w:sz w:val="24"/>
          <w:szCs w:val="24"/>
        </w:rPr>
        <w:t>arm and then your left arm.”</w:t>
      </w:r>
    </w:p>
    <w:p w14:paraId="4AD6C519" w14:textId="24C7349C" w:rsidR="001761BC" w:rsidRPr="003D6D8F" w:rsidRDefault="001761BC" w:rsidP="003D6D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D6D8F">
        <w:rPr>
          <w:rFonts w:ascii="Arial" w:hAnsi="Arial" w:cs="Arial"/>
          <w:sz w:val="24"/>
          <w:szCs w:val="24"/>
        </w:rPr>
        <w:t>Use visual aids to assist with the comprehension of the task.</w:t>
      </w:r>
    </w:p>
    <w:p w14:paraId="6CEA265F" w14:textId="48461722" w:rsidR="001761BC" w:rsidRPr="003D6D8F" w:rsidRDefault="001761BC" w:rsidP="003D6D8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D6D8F">
        <w:rPr>
          <w:rFonts w:ascii="Arial" w:hAnsi="Arial" w:cs="Arial"/>
          <w:sz w:val="24"/>
          <w:szCs w:val="24"/>
        </w:rPr>
        <w:t>Provide lots of water play in a sink or bowl with fun toys (</w:t>
      </w:r>
      <w:proofErr w:type="spellStart"/>
      <w:proofErr w:type="gramStart"/>
      <w:r w:rsidRPr="003D6D8F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3D6D8F">
        <w:rPr>
          <w:rFonts w:ascii="Arial" w:hAnsi="Arial" w:cs="Arial"/>
          <w:sz w:val="24"/>
          <w:szCs w:val="24"/>
        </w:rPr>
        <w:t xml:space="preserve"> squirt gun,</w:t>
      </w:r>
      <w:r w:rsidR="00DB0DE2" w:rsidRPr="003D6D8F">
        <w:rPr>
          <w:rFonts w:ascii="Arial" w:hAnsi="Arial" w:cs="Arial"/>
          <w:sz w:val="24"/>
          <w:szCs w:val="24"/>
        </w:rPr>
        <w:t xml:space="preserve"> </w:t>
      </w:r>
      <w:r w:rsidRPr="003D6D8F">
        <w:rPr>
          <w:rFonts w:ascii="Arial" w:hAnsi="Arial" w:cs="Arial"/>
          <w:sz w:val="24"/>
          <w:szCs w:val="24"/>
        </w:rPr>
        <w:t>boat, diver, squeeze bottle, bubbles, bubble bath, bath foam soap, soap</w:t>
      </w:r>
      <w:r w:rsidR="00DB0DE2" w:rsidRPr="003D6D8F">
        <w:rPr>
          <w:rFonts w:ascii="Arial" w:hAnsi="Arial" w:cs="Arial"/>
          <w:sz w:val="24"/>
          <w:szCs w:val="24"/>
        </w:rPr>
        <w:t xml:space="preserve"> </w:t>
      </w:r>
      <w:r w:rsidRPr="003D6D8F">
        <w:rPr>
          <w:rFonts w:ascii="Arial" w:hAnsi="Arial" w:cs="Arial"/>
          <w:sz w:val="24"/>
          <w:szCs w:val="24"/>
        </w:rPr>
        <w:t>crayons, roll-on soap).</w:t>
      </w:r>
    </w:p>
    <w:p w14:paraId="7C34BC0D" w14:textId="77777777" w:rsidR="00DB0DE2" w:rsidRDefault="00DB0DE2" w:rsidP="001761BC">
      <w:pPr>
        <w:spacing w:after="0"/>
        <w:rPr>
          <w:rFonts w:ascii="Arial" w:hAnsi="Arial" w:cs="Arial"/>
          <w:sz w:val="24"/>
          <w:szCs w:val="24"/>
        </w:rPr>
      </w:pPr>
    </w:p>
    <w:p w14:paraId="60BDB042" w14:textId="77777777" w:rsidR="00DB0DE2" w:rsidRDefault="00DB0DE2" w:rsidP="001761BC">
      <w:pPr>
        <w:spacing w:after="0"/>
        <w:rPr>
          <w:rFonts w:ascii="Arial" w:hAnsi="Arial" w:cs="Arial"/>
          <w:sz w:val="24"/>
          <w:szCs w:val="24"/>
        </w:rPr>
      </w:pPr>
    </w:p>
    <w:sectPr w:rsidR="00DB0DE2" w:rsidSect="001761BC">
      <w:pgSz w:w="11906" w:h="16838" w:code="9"/>
      <w:pgMar w:top="567" w:right="1440" w:bottom="567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E7D"/>
    <w:multiLevelType w:val="hybridMultilevel"/>
    <w:tmpl w:val="6CE85B8C"/>
    <w:lvl w:ilvl="0" w:tplc="6BB695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5C8"/>
    <w:multiLevelType w:val="hybridMultilevel"/>
    <w:tmpl w:val="7F52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0F4"/>
    <w:multiLevelType w:val="hybridMultilevel"/>
    <w:tmpl w:val="D1E24436"/>
    <w:lvl w:ilvl="0" w:tplc="6BB695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316752">
    <w:abstractNumId w:val="1"/>
  </w:num>
  <w:num w:numId="2" w16cid:durableId="392001241">
    <w:abstractNumId w:val="0"/>
  </w:num>
  <w:num w:numId="3" w16cid:durableId="200489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BC"/>
    <w:rsid w:val="001761BC"/>
    <w:rsid w:val="003D6D8F"/>
    <w:rsid w:val="006820CA"/>
    <w:rsid w:val="009A47CC"/>
    <w:rsid w:val="00D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C593"/>
  <w15:chartTrackingRefBased/>
  <w15:docId w15:val="{E8F74E39-1CE1-45C3-8698-7143774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Kirstie (CAMBRIDGESHIRE COMMUNITY SERVICES NHS TRUST)</dc:creator>
  <cp:keywords/>
  <dc:description/>
  <cp:lastModifiedBy>SMITH, Kirstie (CAMBRIDGESHIRE COMMUNITY SERVICES NHS TRUST)</cp:lastModifiedBy>
  <cp:revision>1</cp:revision>
  <dcterms:created xsi:type="dcterms:W3CDTF">2022-07-19T10:35:00Z</dcterms:created>
  <dcterms:modified xsi:type="dcterms:W3CDTF">2022-07-19T10:58:00Z</dcterms:modified>
</cp:coreProperties>
</file>